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2"/>
        <w:gridCol w:w="4961"/>
      </w:tblGrid>
      <w:tr w:rsidR="00F43009" w:rsidTr="00F43009">
        <w:tc>
          <w:tcPr>
            <w:tcW w:w="4892" w:type="dxa"/>
          </w:tcPr>
          <w:p w:rsidR="00F43009" w:rsidRDefault="00F43009" w:rsidP="00B04E72">
            <w:pPr>
              <w:ind w:firstLine="0"/>
              <w:jc w:val="center"/>
              <w:rPr>
                <w:spacing w:val="-6"/>
                <w:szCs w:val="24"/>
              </w:rPr>
            </w:pPr>
          </w:p>
        </w:tc>
        <w:tc>
          <w:tcPr>
            <w:tcW w:w="4961" w:type="dxa"/>
          </w:tcPr>
          <w:p w:rsidR="00F43009" w:rsidRDefault="00F43009" w:rsidP="00B04E72">
            <w:pPr>
              <w:ind w:firstLine="0"/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УТВЕРЖДЕНО</w:t>
            </w:r>
          </w:p>
          <w:p w:rsidR="00F43009" w:rsidRPr="00F43009" w:rsidRDefault="00F43009" w:rsidP="00F43009">
            <w:pPr>
              <w:ind w:firstLine="0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 xml:space="preserve">распоряжением председателя Комитета по культуре и искусству Мурманской области </w:t>
            </w:r>
            <w:proofErr w:type="gramStart"/>
            <w:r>
              <w:rPr>
                <w:spacing w:val="-6"/>
                <w:szCs w:val="24"/>
              </w:rPr>
              <w:t>от</w:t>
            </w:r>
            <w:proofErr w:type="gramEnd"/>
            <w:r>
              <w:rPr>
                <w:spacing w:val="-6"/>
                <w:szCs w:val="24"/>
              </w:rPr>
              <w:t xml:space="preserve"> ___________ №____________</w:t>
            </w:r>
          </w:p>
        </w:tc>
      </w:tr>
    </w:tbl>
    <w:p w:rsidR="00F43009" w:rsidRDefault="00F43009" w:rsidP="00B04E72">
      <w:pPr>
        <w:ind w:firstLine="0"/>
        <w:jc w:val="center"/>
        <w:rPr>
          <w:spacing w:val="-6"/>
          <w:szCs w:val="24"/>
        </w:rPr>
      </w:pPr>
    </w:p>
    <w:p w:rsidR="000E4C78" w:rsidRPr="00B04E72" w:rsidRDefault="000E4C78" w:rsidP="00B04E72">
      <w:pPr>
        <w:ind w:firstLine="0"/>
        <w:jc w:val="center"/>
        <w:rPr>
          <w:spacing w:val="-6"/>
          <w:szCs w:val="24"/>
        </w:rPr>
      </w:pPr>
      <w:r w:rsidRPr="00B04E72">
        <w:rPr>
          <w:spacing w:val="-6"/>
          <w:szCs w:val="24"/>
        </w:rPr>
        <w:t xml:space="preserve">Положение об общественном совете </w:t>
      </w:r>
    </w:p>
    <w:p w:rsidR="000E4C78" w:rsidRPr="00B04E72" w:rsidRDefault="000E4C78" w:rsidP="00B04E72">
      <w:pPr>
        <w:ind w:firstLine="0"/>
        <w:jc w:val="center"/>
        <w:rPr>
          <w:spacing w:val="-6"/>
          <w:szCs w:val="24"/>
        </w:rPr>
      </w:pPr>
      <w:r w:rsidRPr="00B04E72">
        <w:rPr>
          <w:spacing w:val="-6"/>
          <w:szCs w:val="24"/>
        </w:rPr>
        <w:t xml:space="preserve">по вопросам сохранения объектов культурного наследия </w:t>
      </w:r>
    </w:p>
    <w:p w:rsidR="00E85F72" w:rsidRPr="00B04E72" w:rsidRDefault="00E85F72" w:rsidP="00B04E72">
      <w:pPr>
        <w:ind w:firstLine="0"/>
        <w:jc w:val="center"/>
        <w:rPr>
          <w:spacing w:val="-6"/>
          <w:szCs w:val="24"/>
        </w:rPr>
      </w:pPr>
    </w:p>
    <w:p w:rsidR="00E85F72" w:rsidRPr="007F4E1D" w:rsidRDefault="00E85F72" w:rsidP="00B04E72">
      <w:pPr>
        <w:spacing w:line="260" w:lineRule="exact"/>
        <w:ind w:firstLine="284"/>
        <w:jc w:val="center"/>
        <w:rPr>
          <w:spacing w:val="-6"/>
          <w:sz w:val="24"/>
          <w:szCs w:val="24"/>
        </w:rPr>
      </w:pPr>
    </w:p>
    <w:p w:rsidR="000E4C78" w:rsidRPr="00B04E72" w:rsidRDefault="00B1600C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>1. Общие положения</w:t>
      </w:r>
    </w:p>
    <w:p w:rsidR="00E85F72" w:rsidRPr="00B04E72" w:rsidRDefault="00E85F72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>1.1. Настоящее Положение определяет полномочия, порядок формирования и деятельности общественного совета по вопросам сохранения объектов культурного наследия (далее - Совет).</w:t>
      </w:r>
    </w:p>
    <w:p w:rsidR="00E85F72" w:rsidRPr="00B04E72" w:rsidRDefault="00E85F72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 xml:space="preserve">1.2. Совет является постоянно действующим совещательным коллегиальным органом при </w:t>
      </w:r>
      <w:r w:rsidR="000E4C78" w:rsidRPr="00B04E72">
        <w:rPr>
          <w:spacing w:val="-6"/>
        </w:rPr>
        <w:t>Комитете по культуре и искусству Мурманской области</w:t>
      </w:r>
      <w:r w:rsidRPr="00B04E72">
        <w:rPr>
          <w:spacing w:val="-6"/>
        </w:rPr>
        <w:t xml:space="preserve"> (далее - </w:t>
      </w:r>
      <w:r w:rsidR="000E4C78" w:rsidRPr="00B04E72">
        <w:rPr>
          <w:spacing w:val="-6"/>
        </w:rPr>
        <w:t>Комитет</w:t>
      </w:r>
      <w:r w:rsidRPr="00B04E72">
        <w:rPr>
          <w:spacing w:val="-6"/>
        </w:rPr>
        <w:t>), функционирующим на общественных началах.</w:t>
      </w:r>
    </w:p>
    <w:p w:rsidR="00E85F72" w:rsidRPr="00B04E72" w:rsidRDefault="00E85F72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 xml:space="preserve">1.3. Совет осуществляет свою деятельность во взаимодействии с органами государственной власти, органами местного самоуправления и организациями, в соответствии с законодательством Российской Федерации и </w:t>
      </w:r>
      <w:r w:rsidR="000E23BB" w:rsidRPr="00B04E72">
        <w:rPr>
          <w:spacing w:val="-6"/>
        </w:rPr>
        <w:t>Мурманской</w:t>
      </w:r>
      <w:r w:rsidRPr="00B04E72">
        <w:rPr>
          <w:spacing w:val="-6"/>
        </w:rPr>
        <w:t xml:space="preserve"> области, нормативными документами </w:t>
      </w:r>
      <w:r w:rsidR="000E23BB" w:rsidRPr="00B04E72">
        <w:rPr>
          <w:spacing w:val="-6"/>
        </w:rPr>
        <w:t>Комитета</w:t>
      </w:r>
      <w:r w:rsidRPr="00B04E72">
        <w:rPr>
          <w:spacing w:val="-6"/>
        </w:rPr>
        <w:t xml:space="preserve"> и настоящим Положением.</w:t>
      </w:r>
    </w:p>
    <w:p w:rsidR="00E85F72" w:rsidRPr="00B04E72" w:rsidRDefault="00E85F72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>1.4. Основными принципами деятельности Совета являются добровольность, коллегиальность, компетентность, гласность, независимость, соблюдение норм профессиональной этики.</w:t>
      </w:r>
    </w:p>
    <w:p w:rsidR="00631F3E" w:rsidRPr="00B04E72" w:rsidRDefault="00E85F72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 xml:space="preserve">1.5. Совет формируется на основе добровольного участия в его деятельности из числа граждан Российской Федерации, постоянно проживающих на территории </w:t>
      </w:r>
      <w:r w:rsidR="000E4C78" w:rsidRPr="00B04E72">
        <w:rPr>
          <w:spacing w:val="-6"/>
        </w:rPr>
        <w:t xml:space="preserve">Мурманской </w:t>
      </w:r>
      <w:r w:rsidRPr="00B04E72">
        <w:rPr>
          <w:spacing w:val="-6"/>
        </w:rPr>
        <w:t>области, достигших возраста восемнадцати лет, обладающих знаниями и навыками, позволяющими решать задачи, возложенные на Совет.</w:t>
      </w:r>
    </w:p>
    <w:p w:rsidR="00E85F72" w:rsidRPr="00B04E72" w:rsidRDefault="00E85F72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>1.6. Решения Совета, принимаемые в форме заключений, предложений и обращений, носят рекомендательный характер.</w:t>
      </w:r>
    </w:p>
    <w:p w:rsidR="00E85F72" w:rsidRPr="00B04E72" w:rsidRDefault="00E85F72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>1.7. Члены Совета осуществля</w:t>
      </w:r>
      <w:r w:rsidR="007B4729" w:rsidRPr="00B04E72">
        <w:rPr>
          <w:spacing w:val="-6"/>
        </w:rPr>
        <w:t>ю</w:t>
      </w:r>
      <w:r w:rsidRPr="00B04E72">
        <w:rPr>
          <w:spacing w:val="-6"/>
        </w:rPr>
        <w:t>т свою деятельность на безвозмездной основе.</w:t>
      </w:r>
    </w:p>
    <w:p w:rsidR="00E85F72" w:rsidRPr="00B04E72" w:rsidRDefault="00E85F72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 xml:space="preserve">1.8. </w:t>
      </w:r>
      <w:r w:rsidR="007B4729" w:rsidRPr="00B04E72">
        <w:rPr>
          <w:spacing w:val="-6"/>
        </w:rPr>
        <w:t>Документационное обеспечение деятельности Совета осуществляется секретариатом Совета, формируемым из числа государственных гражданских служащих Комитета и работников подведомственных Комитету учреждений</w:t>
      </w:r>
      <w:r w:rsidRPr="00B04E72">
        <w:rPr>
          <w:spacing w:val="-6"/>
        </w:rPr>
        <w:t>.</w:t>
      </w:r>
    </w:p>
    <w:p w:rsidR="00521EAE" w:rsidRPr="00B04E72" w:rsidRDefault="00521EAE" w:rsidP="001E39FA">
      <w:pPr>
        <w:spacing w:line="276" w:lineRule="auto"/>
        <w:ind w:firstLine="851"/>
        <w:contextualSpacing/>
        <w:mirrorIndents/>
        <w:rPr>
          <w:spacing w:val="-6"/>
        </w:rPr>
      </w:pPr>
    </w:p>
    <w:p w:rsidR="00E85F72" w:rsidRPr="00B04E72" w:rsidRDefault="00E85F72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>2. Цели и задачи Совета</w:t>
      </w:r>
    </w:p>
    <w:p w:rsidR="00E85F72" w:rsidRPr="00B04E72" w:rsidRDefault="00E85F72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 xml:space="preserve">2.1. Совет создается в целях </w:t>
      </w:r>
      <w:r w:rsidR="00906F06" w:rsidRPr="00B04E72">
        <w:rPr>
          <w:spacing w:val="-6"/>
        </w:rPr>
        <w:t>выражения</w:t>
      </w:r>
      <w:r w:rsidRPr="00B04E72">
        <w:rPr>
          <w:spacing w:val="-6"/>
        </w:rPr>
        <w:t xml:space="preserve"> </w:t>
      </w:r>
      <w:r w:rsidR="002C7283">
        <w:rPr>
          <w:spacing w:val="-6"/>
        </w:rPr>
        <w:t xml:space="preserve">профессионального мнения специалистов по отраслям знаний </w:t>
      </w:r>
      <w:r w:rsidRPr="00B04E72">
        <w:rPr>
          <w:spacing w:val="-6"/>
        </w:rPr>
        <w:t xml:space="preserve">при выработке и реализации решений по </w:t>
      </w:r>
      <w:r w:rsidRPr="00B04E72">
        <w:rPr>
          <w:spacing w:val="-6"/>
        </w:rPr>
        <w:lastRenderedPageBreak/>
        <w:t xml:space="preserve">наиболее важным вопросам в сфере </w:t>
      </w:r>
      <w:r w:rsidR="000D164C" w:rsidRPr="00B04E72">
        <w:rPr>
          <w:spacing w:val="-6"/>
        </w:rPr>
        <w:t>сохранения, использования и популяризации объектов культурного наследия.</w:t>
      </w:r>
    </w:p>
    <w:p w:rsidR="00E85F72" w:rsidRPr="00B04E72" w:rsidRDefault="00E85F72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>2.2. Основными задачами Совета являются:</w:t>
      </w:r>
    </w:p>
    <w:p w:rsidR="00E85F72" w:rsidRPr="00B04E72" w:rsidRDefault="00E85F72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 xml:space="preserve">1) участие в разработке и рассмотрении концепций, программ, </w:t>
      </w:r>
      <w:r w:rsidR="0027132F" w:rsidRPr="00B04E72">
        <w:rPr>
          <w:spacing w:val="-6"/>
        </w:rPr>
        <w:t xml:space="preserve">проектов, </w:t>
      </w:r>
      <w:r w:rsidRPr="00B04E72">
        <w:rPr>
          <w:spacing w:val="-6"/>
        </w:rPr>
        <w:t xml:space="preserve">инициатив граждан, организаций по вопросам </w:t>
      </w:r>
      <w:r w:rsidR="000D164C" w:rsidRPr="00B04E72">
        <w:rPr>
          <w:spacing w:val="-6"/>
        </w:rPr>
        <w:t>сохранения, использования и популяризации объектов культурного наследия</w:t>
      </w:r>
      <w:r w:rsidR="007C61CF" w:rsidRPr="00B04E72">
        <w:rPr>
          <w:spacing w:val="-6"/>
        </w:rPr>
        <w:t>, а также документации, предусматривающей проведение</w:t>
      </w:r>
      <w:r w:rsidR="00C46E1F" w:rsidRPr="00B04E72">
        <w:rPr>
          <w:spacing w:val="-6"/>
        </w:rPr>
        <w:t xml:space="preserve"> любых видов</w:t>
      </w:r>
      <w:r w:rsidR="007C61CF" w:rsidRPr="00B04E72">
        <w:rPr>
          <w:spacing w:val="-6"/>
        </w:rPr>
        <w:t xml:space="preserve"> работ в границах объектов культурного наследия, границах зон с особыми условиями исп</w:t>
      </w:r>
      <w:r w:rsidR="00E23E0E" w:rsidRPr="00B04E72">
        <w:rPr>
          <w:spacing w:val="-6"/>
        </w:rPr>
        <w:t>ользования</w:t>
      </w:r>
      <w:r w:rsidR="00C46E1F" w:rsidRPr="00B04E72">
        <w:rPr>
          <w:spacing w:val="-6"/>
        </w:rPr>
        <w:t>, границах территориальных зон</w:t>
      </w:r>
      <w:r w:rsidRPr="00B04E72">
        <w:rPr>
          <w:spacing w:val="-6"/>
        </w:rPr>
        <w:t>;</w:t>
      </w:r>
    </w:p>
    <w:p w:rsidR="00E85F72" w:rsidRPr="00B04E72" w:rsidRDefault="00C46E1F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>2</w:t>
      </w:r>
      <w:r w:rsidR="00E85F72" w:rsidRPr="00B04E72">
        <w:rPr>
          <w:spacing w:val="-6"/>
        </w:rPr>
        <w:t xml:space="preserve">) совершенствование законодательства в сфере </w:t>
      </w:r>
      <w:r w:rsidR="0027132F" w:rsidRPr="00B04E72">
        <w:rPr>
          <w:spacing w:val="-6"/>
        </w:rPr>
        <w:t>сохранения, использования и популяризации объектов культурного наследия</w:t>
      </w:r>
      <w:r w:rsidR="00E85F72" w:rsidRPr="00B04E72">
        <w:rPr>
          <w:spacing w:val="-6"/>
        </w:rPr>
        <w:t>;</w:t>
      </w:r>
    </w:p>
    <w:p w:rsidR="00E85F72" w:rsidRPr="00B04E72" w:rsidRDefault="00C46E1F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>3</w:t>
      </w:r>
      <w:r w:rsidR="00E85F72" w:rsidRPr="00B04E72">
        <w:rPr>
          <w:spacing w:val="-6"/>
        </w:rPr>
        <w:t xml:space="preserve">) информирование общественности </w:t>
      </w:r>
      <w:r w:rsidR="00B25A50" w:rsidRPr="00B04E72">
        <w:rPr>
          <w:spacing w:val="-6"/>
        </w:rPr>
        <w:t xml:space="preserve">о </w:t>
      </w:r>
      <w:r w:rsidR="0027132F" w:rsidRPr="00B04E72">
        <w:rPr>
          <w:spacing w:val="-6"/>
        </w:rPr>
        <w:t xml:space="preserve">деятельности </w:t>
      </w:r>
      <w:r w:rsidR="002C7283">
        <w:rPr>
          <w:spacing w:val="-6"/>
        </w:rPr>
        <w:t>Совета</w:t>
      </w:r>
      <w:r w:rsidR="00E85F72" w:rsidRPr="00B04E72">
        <w:rPr>
          <w:spacing w:val="-6"/>
        </w:rPr>
        <w:t>.</w:t>
      </w:r>
    </w:p>
    <w:p w:rsidR="0027132F" w:rsidRPr="00B04E72" w:rsidRDefault="0027132F" w:rsidP="001E39FA">
      <w:pPr>
        <w:spacing w:line="276" w:lineRule="auto"/>
        <w:ind w:firstLine="851"/>
        <w:contextualSpacing/>
        <w:mirrorIndents/>
        <w:rPr>
          <w:spacing w:val="-6"/>
        </w:rPr>
      </w:pPr>
    </w:p>
    <w:p w:rsidR="00E85F72" w:rsidRPr="00B04E72" w:rsidRDefault="00E85F72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>3. Полномочия Совета</w:t>
      </w:r>
    </w:p>
    <w:p w:rsidR="00E85F72" w:rsidRPr="00B04E72" w:rsidRDefault="00E85F72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>3.1. Совет для осуществления поставленных целей и задач имеет право:</w:t>
      </w:r>
    </w:p>
    <w:p w:rsidR="00E85F72" w:rsidRPr="00B04E72" w:rsidRDefault="00E85F72" w:rsidP="001E39FA">
      <w:pPr>
        <w:numPr>
          <w:ilvl w:val="0"/>
          <w:numId w:val="5"/>
        </w:numPr>
        <w:spacing w:line="276" w:lineRule="auto"/>
        <w:ind w:left="0" w:firstLine="851"/>
        <w:contextualSpacing/>
        <w:mirrorIndents/>
        <w:rPr>
          <w:spacing w:val="-6"/>
        </w:rPr>
      </w:pPr>
      <w:r w:rsidRPr="00B04E72">
        <w:rPr>
          <w:spacing w:val="-6"/>
        </w:rPr>
        <w:t>рассматривать на заседаниях вопросы в рамках своих полномочий;</w:t>
      </w:r>
    </w:p>
    <w:p w:rsidR="00E85F72" w:rsidRPr="00B04E72" w:rsidRDefault="00E85F72" w:rsidP="001E39FA">
      <w:pPr>
        <w:numPr>
          <w:ilvl w:val="0"/>
          <w:numId w:val="5"/>
        </w:numPr>
        <w:spacing w:line="276" w:lineRule="auto"/>
        <w:ind w:left="0" w:firstLine="851"/>
        <w:contextualSpacing/>
        <w:mirrorIndents/>
        <w:rPr>
          <w:spacing w:val="-6"/>
        </w:rPr>
      </w:pPr>
      <w:r w:rsidRPr="00B04E72">
        <w:rPr>
          <w:spacing w:val="-6"/>
        </w:rPr>
        <w:t>запрашивать у государственных органов, органов местного самоуправления, общественных объединений и иных организаций материалы и документы, необходимые для деятельности Совета;</w:t>
      </w:r>
    </w:p>
    <w:p w:rsidR="00E85F72" w:rsidRPr="00B04E72" w:rsidRDefault="00E85F72" w:rsidP="001E39FA">
      <w:pPr>
        <w:numPr>
          <w:ilvl w:val="0"/>
          <w:numId w:val="5"/>
        </w:numPr>
        <w:spacing w:line="276" w:lineRule="auto"/>
        <w:ind w:left="0" w:firstLine="851"/>
        <w:contextualSpacing/>
        <w:mirrorIndents/>
        <w:rPr>
          <w:spacing w:val="-6"/>
        </w:rPr>
      </w:pPr>
      <w:r w:rsidRPr="00B04E72">
        <w:rPr>
          <w:spacing w:val="-6"/>
        </w:rPr>
        <w:t>приглашать на свои заседания представителей государственных органов, органов местного самоуправления, общественных объединений и иных организаций, а также граждан, участие которых необходимо при обсуждении вопросов, вынесенных на заседание Совета;</w:t>
      </w:r>
    </w:p>
    <w:p w:rsidR="00E85F72" w:rsidRPr="00B04E72" w:rsidRDefault="00E85F72" w:rsidP="001E39FA">
      <w:pPr>
        <w:numPr>
          <w:ilvl w:val="0"/>
          <w:numId w:val="5"/>
        </w:numPr>
        <w:spacing w:line="276" w:lineRule="auto"/>
        <w:ind w:left="0" w:firstLine="851"/>
        <w:contextualSpacing/>
        <w:mirrorIndents/>
        <w:rPr>
          <w:spacing w:val="-6"/>
        </w:rPr>
      </w:pPr>
      <w:r w:rsidRPr="00B04E72">
        <w:rPr>
          <w:spacing w:val="-6"/>
        </w:rPr>
        <w:t>проводить общественное обсуждение с использованием различных форм публичных консультаций по наиболее важным вопросам деятельности</w:t>
      </w:r>
      <w:r w:rsidR="0002601D" w:rsidRPr="00B04E72">
        <w:rPr>
          <w:spacing w:val="-6"/>
        </w:rPr>
        <w:t xml:space="preserve"> Совета</w:t>
      </w:r>
      <w:r w:rsidR="00E30A2D" w:rsidRPr="00B04E72">
        <w:rPr>
          <w:spacing w:val="-6"/>
        </w:rPr>
        <w:t>.</w:t>
      </w:r>
    </w:p>
    <w:p w:rsidR="0002601D" w:rsidRPr="00B04E72" w:rsidRDefault="0002601D" w:rsidP="001E39FA">
      <w:pPr>
        <w:spacing w:line="276" w:lineRule="auto"/>
        <w:ind w:firstLine="851"/>
        <w:contextualSpacing/>
        <w:mirrorIndents/>
        <w:rPr>
          <w:spacing w:val="-6"/>
        </w:rPr>
      </w:pPr>
    </w:p>
    <w:p w:rsidR="00E85F72" w:rsidRPr="00B04E72" w:rsidRDefault="00E85F72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>4. Порядок формирования Совета</w:t>
      </w:r>
    </w:p>
    <w:p w:rsidR="00E85F72" w:rsidRPr="00B04E72" w:rsidRDefault="00E85F72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>4.</w:t>
      </w:r>
      <w:r w:rsidR="008E62B5" w:rsidRPr="00B04E72">
        <w:rPr>
          <w:spacing w:val="-6"/>
        </w:rPr>
        <w:t>1</w:t>
      </w:r>
      <w:r w:rsidRPr="00B04E72">
        <w:rPr>
          <w:spacing w:val="-6"/>
        </w:rPr>
        <w:t xml:space="preserve">. </w:t>
      </w:r>
      <w:r w:rsidR="0067732A" w:rsidRPr="00B04E72">
        <w:rPr>
          <w:spacing w:val="-6"/>
        </w:rPr>
        <w:t xml:space="preserve">Совет формируется в составе одиннадцати человек. </w:t>
      </w:r>
      <w:r w:rsidRPr="00B04E72">
        <w:rPr>
          <w:spacing w:val="-6"/>
        </w:rPr>
        <w:t xml:space="preserve">Состав Совета и изменения, вносимые в него, утверждаются </w:t>
      </w:r>
      <w:r w:rsidR="0067732A" w:rsidRPr="00B04E72">
        <w:rPr>
          <w:spacing w:val="-6"/>
        </w:rPr>
        <w:t>распоряжением председателя Комитета</w:t>
      </w:r>
      <w:r w:rsidRPr="00B04E72">
        <w:rPr>
          <w:spacing w:val="-6"/>
        </w:rPr>
        <w:t>.</w:t>
      </w:r>
    </w:p>
    <w:p w:rsidR="00E85F72" w:rsidRPr="00B04E72" w:rsidRDefault="00E85F72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>4.</w:t>
      </w:r>
      <w:r w:rsidR="008E62B5" w:rsidRPr="00B04E72">
        <w:rPr>
          <w:spacing w:val="-6"/>
        </w:rPr>
        <w:t>2</w:t>
      </w:r>
      <w:r w:rsidRPr="00B04E72">
        <w:rPr>
          <w:spacing w:val="-6"/>
        </w:rPr>
        <w:t>. Председатель Совета</w:t>
      </w:r>
      <w:r w:rsidR="0002601D" w:rsidRPr="00B04E72">
        <w:rPr>
          <w:spacing w:val="-6"/>
        </w:rPr>
        <w:t xml:space="preserve"> и </w:t>
      </w:r>
      <w:r w:rsidRPr="00B04E72">
        <w:rPr>
          <w:spacing w:val="-6"/>
        </w:rPr>
        <w:t xml:space="preserve">его заместитель избираются сроком на </w:t>
      </w:r>
      <w:r w:rsidR="00670145" w:rsidRPr="00B04E72">
        <w:rPr>
          <w:spacing w:val="-6"/>
        </w:rPr>
        <w:t>1</w:t>
      </w:r>
      <w:r w:rsidRPr="00B04E72">
        <w:rPr>
          <w:spacing w:val="-6"/>
        </w:rPr>
        <w:t xml:space="preserve"> год из соста</w:t>
      </w:r>
      <w:r w:rsidR="00E30A2D" w:rsidRPr="00B04E72">
        <w:rPr>
          <w:spacing w:val="-6"/>
        </w:rPr>
        <w:t>ва Совета открытым голосованием</w:t>
      </w:r>
      <w:r w:rsidRPr="00B04E72">
        <w:rPr>
          <w:spacing w:val="-6"/>
        </w:rPr>
        <w:t xml:space="preserve"> большинством голосов присутствующих членов Совета.</w:t>
      </w:r>
    </w:p>
    <w:p w:rsidR="00E85F72" w:rsidRPr="00B04E72" w:rsidRDefault="00E85F72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>Кандидатуры председателя</w:t>
      </w:r>
      <w:r w:rsidR="00E27FBA" w:rsidRPr="00B04E72">
        <w:rPr>
          <w:spacing w:val="-6"/>
        </w:rPr>
        <w:t xml:space="preserve"> Совета и</w:t>
      </w:r>
      <w:r w:rsidRPr="00B04E72">
        <w:rPr>
          <w:spacing w:val="-6"/>
        </w:rPr>
        <w:t xml:space="preserve"> его заместителя мож</w:t>
      </w:r>
      <w:r w:rsidR="00E27FBA" w:rsidRPr="00B04E72">
        <w:rPr>
          <w:spacing w:val="-6"/>
        </w:rPr>
        <w:t>ет предложить любой член Совета</w:t>
      </w:r>
      <w:r w:rsidRPr="00B04E72">
        <w:rPr>
          <w:spacing w:val="-6"/>
        </w:rPr>
        <w:t>.</w:t>
      </w:r>
    </w:p>
    <w:p w:rsidR="00E85F72" w:rsidRPr="00B04E72" w:rsidRDefault="00E85F72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>4.</w:t>
      </w:r>
      <w:r w:rsidR="008E62B5" w:rsidRPr="00B04E72">
        <w:rPr>
          <w:spacing w:val="-6"/>
        </w:rPr>
        <w:t>4</w:t>
      </w:r>
      <w:r w:rsidRPr="00B04E72">
        <w:rPr>
          <w:spacing w:val="-6"/>
        </w:rPr>
        <w:t>. Полномочия члена Совета прекращаются в случае:</w:t>
      </w:r>
    </w:p>
    <w:p w:rsidR="00E85F72" w:rsidRPr="00B04E72" w:rsidRDefault="00E85F72" w:rsidP="001E39FA">
      <w:pPr>
        <w:numPr>
          <w:ilvl w:val="0"/>
          <w:numId w:val="6"/>
        </w:numPr>
        <w:spacing w:line="276" w:lineRule="auto"/>
        <w:ind w:left="0" w:firstLine="851"/>
        <w:contextualSpacing/>
        <w:mirrorIndents/>
        <w:rPr>
          <w:spacing w:val="-6"/>
        </w:rPr>
      </w:pPr>
      <w:r w:rsidRPr="00B04E72">
        <w:rPr>
          <w:spacing w:val="-6"/>
        </w:rPr>
        <w:t>подачи им заявления о выходе из состава Совета;</w:t>
      </w:r>
    </w:p>
    <w:p w:rsidR="00E85F72" w:rsidRPr="00B04E72" w:rsidRDefault="00E85F72" w:rsidP="001E39FA">
      <w:pPr>
        <w:numPr>
          <w:ilvl w:val="0"/>
          <w:numId w:val="6"/>
        </w:numPr>
        <w:spacing w:line="276" w:lineRule="auto"/>
        <w:ind w:left="0" w:firstLine="851"/>
        <w:contextualSpacing/>
        <w:mirrorIndents/>
        <w:rPr>
          <w:spacing w:val="-6"/>
        </w:rPr>
      </w:pPr>
      <w:r w:rsidRPr="00B04E72">
        <w:rPr>
          <w:spacing w:val="-6"/>
        </w:rPr>
        <w:t>неявки на три и более заседания Совета;</w:t>
      </w:r>
    </w:p>
    <w:p w:rsidR="00E85F72" w:rsidRPr="00B04E72" w:rsidRDefault="00E85F72" w:rsidP="001E39FA">
      <w:pPr>
        <w:numPr>
          <w:ilvl w:val="0"/>
          <w:numId w:val="6"/>
        </w:numPr>
        <w:spacing w:line="276" w:lineRule="auto"/>
        <w:ind w:left="0" w:firstLine="851"/>
        <w:contextualSpacing/>
        <w:mirrorIndents/>
        <w:rPr>
          <w:spacing w:val="-6"/>
        </w:rPr>
      </w:pPr>
      <w:r w:rsidRPr="00B04E72">
        <w:rPr>
          <w:spacing w:val="-6"/>
        </w:rPr>
        <w:t>выезда его за пределы</w:t>
      </w:r>
      <w:r w:rsidR="000E23BB" w:rsidRPr="00B04E72">
        <w:rPr>
          <w:spacing w:val="-6"/>
        </w:rPr>
        <w:t xml:space="preserve"> Мурманской</w:t>
      </w:r>
      <w:r w:rsidRPr="00B04E72">
        <w:rPr>
          <w:spacing w:val="-6"/>
        </w:rPr>
        <w:t xml:space="preserve"> области на постоянное место жительства;</w:t>
      </w:r>
    </w:p>
    <w:p w:rsidR="00E85F72" w:rsidRPr="00B04E72" w:rsidRDefault="00E85F72" w:rsidP="001E39FA">
      <w:pPr>
        <w:numPr>
          <w:ilvl w:val="0"/>
          <w:numId w:val="6"/>
        </w:numPr>
        <w:spacing w:line="276" w:lineRule="auto"/>
        <w:ind w:left="0" w:firstLine="851"/>
        <w:contextualSpacing/>
        <w:mirrorIndents/>
        <w:rPr>
          <w:spacing w:val="-6"/>
        </w:rPr>
      </w:pPr>
      <w:r w:rsidRPr="00B04E72">
        <w:rPr>
          <w:spacing w:val="-6"/>
        </w:rPr>
        <w:t>вступления в законную силу вынесенного в отношении его обвинительного приговора суда;</w:t>
      </w:r>
    </w:p>
    <w:p w:rsidR="00E85F72" w:rsidRPr="00B04E72" w:rsidRDefault="00E85F72" w:rsidP="001E39FA">
      <w:pPr>
        <w:numPr>
          <w:ilvl w:val="0"/>
          <w:numId w:val="6"/>
        </w:numPr>
        <w:spacing w:line="276" w:lineRule="auto"/>
        <w:ind w:left="0" w:firstLine="851"/>
        <w:contextualSpacing/>
        <w:mirrorIndents/>
        <w:rPr>
          <w:spacing w:val="-6"/>
        </w:rPr>
      </w:pPr>
      <w:r w:rsidRPr="00B04E72">
        <w:rPr>
          <w:spacing w:val="-6"/>
        </w:rPr>
        <w:t>признания его недееспособным, безвестно отсутствующим или умершим.</w:t>
      </w:r>
    </w:p>
    <w:p w:rsidR="00053818" w:rsidRPr="00B04E72" w:rsidRDefault="00A01F14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>Прекращение полномочий члена Совета по основанию, предусмотренному подпунктом "б" настоящего пункта</w:t>
      </w:r>
      <w:r w:rsidR="008464FA" w:rsidRPr="00B04E72">
        <w:rPr>
          <w:spacing w:val="-6"/>
        </w:rPr>
        <w:t>,</w:t>
      </w:r>
      <w:r w:rsidRPr="00B04E72">
        <w:rPr>
          <w:spacing w:val="-6"/>
        </w:rPr>
        <w:t xml:space="preserve"> осуществляется </w:t>
      </w:r>
      <w:r w:rsidR="000E3EF5" w:rsidRPr="00B04E72">
        <w:rPr>
          <w:spacing w:val="-6"/>
        </w:rPr>
        <w:t xml:space="preserve">Советом по решению, принятому простым большинством голосов от </w:t>
      </w:r>
      <w:r w:rsidR="00D31768" w:rsidRPr="00B04E72">
        <w:rPr>
          <w:spacing w:val="-6"/>
        </w:rPr>
        <w:t xml:space="preserve">общего </w:t>
      </w:r>
      <w:r w:rsidR="000E3EF5" w:rsidRPr="00B04E72">
        <w:rPr>
          <w:spacing w:val="-6"/>
        </w:rPr>
        <w:t xml:space="preserve">числа </w:t>
      </w:r>
      <w:r w:rsidR="00D31768" w:rsidRPr="00B04E72">
        <w:rPr>
          <w:spacing w:val="-6"/>
        </w:rPr>
        <w:t xml:space="preserve">членов Совета. </w:t>
      </w:r>
    </w:p>
    <w:p w:rsidR="006E0431" w:rsidRPr="00B04E72" w:rsidRDefault="00943F63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>4</w:t>
      </w:r>
      <w:r w:rsidR="006E0431" w:rsidRPr="00B04E72">
        <w:rPr>
          <w:spacing w:val="-6"/>
        </w:rPr>
        <w:t>.</w:t>
      </w:r>
      <w:r w:rsidRPr="00B04E72">
        <w:rPr>
          <w:spacing w:val="-6"/>
        </w:rPr>
        <w:t>5</w:t>
      </w:r>
      <w:r w:rsidR="006E0431" w:rsidRPr="00B04E72">
        <w:rPr>
          <w:spacing w:val="-6"/>
        </w:rPr>
        <w:t>. Председатель Совета:</w:t>
      </w:r>
    </w:p>
    <w:p w:rsidR="006E0431" w:rsidRPr="00B04E72" w:rsidRDefault="006E0431" w:rsidP="001E39FA">
      <w:pPr>
        <w:numPr>
          <w:ilvl w:val="0"/>
          <w:numId w:val="1"/>
        </w:numPr>
        <w:spacing w:line="276" w:lineRule="auto"/>
        <w:ind w:left="0" w:firstLine="851"/>
        <w:contextualSpacing/>
        <w:mirrorIndents/>
        <w:rPr>
          <w:spacing w:val="-6"/>
        </w:rPr>
      </w:pPr>
      <w:r w:rsidRPr="00B04E72">
        <w:rPr>
          <w:spacing w:val="-6"/>
        </w:rPr>
        <w:t>вносит предложения в Комитет по уточнению, дополнению и обновлению состава Совета;</w:t>
      </w:r>
    </w:p>
    <w:p w:rsidR="006E0431" w:rsidRPr="00B04E72" w:rsidRDefault="006E0431" w:rsidP="001E39FA">
      <w:pPr>
        <w:numPr>
          <w:ilvl w:val="0"/>
          <w:numId w:val="1"/>
        </w:numPr>
        <w:spacing w:line="276" w:lineRule="auto"/>
        <w:ind w:left="0" w:firstLine="851"/>
        <w:contextualSpacing/>
        <w:mirrorIndents/>
        <w:rPr>
          <w:spacing w:val="-6"/>
        </w:rPr>
      </w:pPr>
      <w:r w:rsidRPr="00B04E72">
        <w:rPr>
          <w:spacing w:val="-6"/>
        </w:rPr>
        <w:t>организует работу Совета;</w:t>
      </w:r>
    </w:p>
    <w:p w:rsidR="006E0431" w:rsidRPr="00B04E72" w:rsidRDefault="006E0431" w:rsidP="001E39FA">
      <w:pPr>
        <w:numPr>
          <w:ilvl w:val="0"/>
          <w:numId w:val="1"/>
        </w:numPr>
        <w:spacing w:line="276" w:lineRule="auto"/>
        <w:ind w:left="0" w:firstLine="851"/>
        <w:contextualSpacing/>
        <w:mirrorIndents/>
        <w:rPr>
          <w:spacing w:val="-6"/>
        </w:rPr>
      </w:pPr>
      <w:r w:rsidRPr="00B04E72">
        <w:rPr>
          <w:spacing w:val="-6"/>
        </w:rPr>
        <w:t>проводит заседания Совета;</w:t>
      </w:r>
    </w:p>
    <w:p w:rsidR="006E0431" w:rsidRPr="00B04E72" w:rsidRDefault="006E0431" w:rsidP="001E39FA">
      <w:pPr>
        <w:numPr>
          <w:ilvl w:val="0"/>
          <w:numId w:val="1"/>
        </w:numPr>
        <w:spacing w:line="276" w:lineRule="auto"/>
        <w:ind w:left="0" w:firstLine="851"/>
        <w:contextualSpacing/>
        <w:mirrorIndents/>
        <w:rPr>
          <w:spacing w:val="-6"/>
        </w:rPr>
      </w:pPr>
      <w:r w:rsidRPr="00B04E72">
        <w:rPr>
          <w:spacing w:val="-6"/>
        </w:rPr>
        <w:t>подписывает протоколы заседаний Совета и иные документы, подготовленные Советом;</w:t>
      </w:r>
    </w:p>
    <w:p w:rsidR="006E0431" w:rsidRPr="00B04E72" w:rsidRDefault="006E0431" w:rsidP="001E39FA">
      <w:pPr>
        <w:numPr>
          <w:ilvl w:val="0"/>
          <w:numId w:val="1"/>
        </w:numPr>
        <w:spacing w:line="276" w:lineRule="auto"/>
        <w:ind w:left="0" w:firstLine="851"/>
        <w:contextualSpacing/>
        <w:mirrorIndents/>
        <w:rPr>
          <w:spacing w:val="-6"/>
        </w:rPr>
      </w:pPr>
      <w:r w:rsidRPr="00B04E72">
        <w:rPr>
          <w:spacing w:val="-6"/>
        </w:rPr>
        <w:t>распределяет обязанности и поручения между членами Совета;</w:t>
      </w:r>
    </w:p>
    <w:p w:rsidR="006E0431" w:rsidRPr="00B04E72" w:rsidRDefault="006E0431" w:rsidP="001E39FA">
      <w:pPr>
        <w:numPr>
          <w:ilvl w:val="0"/>
          <w:numId w:val="1"/>
        </w:numPr>
        <w:spacing w:line="276" w:lineRule="auto"/>
        <w:ind w:left="0" w:firstLine="851"/>
        <w:contextualSpacing/>
        <w:mirrorIndents/>
        <w:rPr>
          <w:spacing w:val="-6"/>
        </w:rPr>
      </w:pPr>
      <w:r w:rsidRPr="00B04E72">
        <w:rPr>
          <w:spacing w:val="-6"/>
        </w:rPr>
        <w:t>взаимодействует с Комитетом по вопросам реализации решений Совета;</w:t>
      </w:r>
    </w:p>
    <w:p w:rsidR="006E0431" w:rsidRPr="00B04E72" w:rsidRDefault="006E0431" w:rsidP="001E39FA">
      <w:pPr>
        <w:numPr>
          <w:ilvl w:val="0"/>
          <w:numId w:val="1"/>
        </w:numPr>
        <w:spacing w:line="276" w:lineRule="auto"/>
        <w:ind w:left="0" w:firstLine="851"/>
        <w:contextualSpacing/>
        <w:mirrorIndents/>
        <w:rPr>
          <w:spacing w:val="-6"/>
        </w:rPr>
      </w:pPr>
      <w:r w:rsidRPr="00B04E72">
        <w:rPr>
          <w:spacing w:val="-6"/>
        </w:rPr>
        <w:t xml:space="preserve">осуществляет общий </w:t>
      </w:r>
      <w:proofErr w:type="gramStart"/>
      <w:r w:rsidRPr="00B04E72">
        <w:rPr>
          <w:spacing w:val="-6"/>
        </w:rPr>
        <w:t>контроль за</w:t>
      </w:r>
      <w:proofErr w:type="gramEnd"/>
      <w:r w:rsidRPr="00B04E72">
        <w:rPr>
          <w:spacing w:val="-6"/>
        </w:rPr>
        <w:t xml:space="preserve"> исполнением решений Совета;</w:t>
      </w:r>
    </w:p>
    <w:p w:rsidR="006E0431" w:rsidRPr="00B04E72" w:rsidRDefault="006E0431" w:rsidP="001E39FA">
      <w:pPr>
        <w:numPr>
          <w:ilvl w:val="0"/>
          <w:numId w:val="1"/>
        </w:numPr>
        <w:spacing w:line="276" w:lineRule="auto"/>
        <w:ind w:left="0" w:firstLine="851"/>
        <w:contextualSpacing/>
        <w:mirrorIndents/>
        <w:rPr>
          <w:spacing w:val="-6"/>
        </w:rPr>
      </w:pPr>
      <w:r w:rsidRPr="00B04E72">
        <w:rPr>
          <w:spacing w:val="-6"/>
        </w:rPr>
        <w:t>пользуется правами члена Совета наравне с другими членами.</w:t>
      </w:r>
    </w:p>
    <w:p w:rsidR="006E0431" w:rsidRPr="00B04E72" w:rsidRDefault="00943F63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>4</w:t>
      </w:r>
      <w:r w:rsidR="006E0431" w:rsidRPr="00B04E72">
        <w:rPr>
          <w:spacing w:val="-6"/>
        </w:rPr>
        <w:t>.</w:t>
      </w:r>
      <w:r w:rsidRPr="00B04E72">
        <w:rPr>
          <w:spacing w:val="-6"/>
        </w:rPr>
        <w:t>6</w:t>
      </w:r>
      <w:r w:rsidR="006E0431" w:rsidRPr="00B04E72">
        <w:rPr>
          <w:spacing w:val="-6"/>
        </w:rPr>
        <w:t>. Заместитель председателя Совета:</w:t>
      </w:r>
    </w:p>
    <w:p w:rsidR="006E0431" w:rsidRPr="00B04E72" w:rsidRDefault="006E0431" w:rsidP="001E39FA">
      <w:pPr>
        <w:numPr>
          <w:ilvl w:val="0"/>
          <w:numId w:val="2"/>
        </w:numPr>
        <w:spacing w:line="276" w:lineRule="auto"/>
        <w:ind w:left="0" w:firstLine="851"/>
        <w:contextualSpacing/>
        <w:mirrorIndents/>
        <w:rPr>
          <w:spacing w:val="-6"/>
        </w:rPr>
      </w:pPr>
      <w:r w:rsidRPr="00B04E72">
        <w:rPr>
          <w:spacing w:val="-6"/>
        </w:rPr>
        <w:t>осуществляет подготовку проведения заседаний Совета;</w:t>
      </w:r>
    </w:p>
    <w:p w:rsidR="006E0431" w:rsidRPr="00B04E72" w:rsidRDefault="006E0431" w:rsidP="001E39FA">
      <w:pPr>
        <w:numPr>
          <w:ilvl w:val="0"/>
          <w:numId w:val="2"/>
        </w:numPr>
        <w:spacing w:line="276" w:lineRule="auto"/>
        <w:ind w:left="0" w:firstLine="851"/>
        <w:contextualSpacing/>
        <w:mirrorIndents/>
        <w:rPr>
          <w:spacing w:val="-6"/>
        </w:rPr>
      </w:pPr>
      <w:proofErr w:type="gramStart"/>
      <w:r w:rsidRPr="00B04E72">
        <w:rPr>
          <w:spacing w:val="-6"/>
        </w:rPr>
        <w:t>готовит и согласовывает</w:t>
      </w:r>
      <w:proofErr w:type="gramEnd"/>
      <w:r w:rsidRPr="00B04E72">
        <w:rPr>
          <w:spacing w:val="-6"/>
        </w:rPr>
        <w:t xml:space="preserve"> с председателем Совета проекты документов и иных материалов для обсуждения на заседаниях Совета;</w:t>
      </w:r>
    </w:p>
    <w:p w:rsidR="006E0431" w:rsidRPr="00B04E72" w:rsidRDefault="006E0431" w:rsidP="001E39FA">
      <w:pPr>
        <w:numPr>
          <w:ilvl w:val="0"/>
          <w:numId w:val="2"/>
        </w:numPr>
        <w:spacing w:line="276" w:lineRule="auto"/>
        <w:ind w:left="0" w:firstLine="851"/>
        <w:contextualSpacing/>
        <w:mirrorIndents/>
        <w:rPr>
          <w:spacing w:val="-6"/>
        </w:rPr>
      </w:pPr>
      <w:r w:rsidRPr="00B04E72">
        <w:rPr>
          <w:spacing w:val="-6"/>
        </w:rPr>
        <w:t>обеспечивает коллективное обсуждение вопросов, внесенных на рассмотрение Совета;</w:t>
      </w:r>
    </w:p>
    <w:p w:rsidR="006E0431" w:rsidRPr="00B04E72" w:rsidRDefault="006E0431" w:rsidP="001E39FA">
      <w:pPr>
        <w:numPr>
          <w:ilvl w:val="0"/>
          <w:numId w:val="2"/>
        </w:numPr>
        <w:spacing w:line="276" w:lineRule="auto"/>
        <w:ind w:left="0" w:firstLine="851"/>
        <w:contextualSpacing/>
        <w:mirrorIndents/>
        <w:rPr>
          <w:spacing w:val="-6"/>
        </w:rPr>
      </w:pPr>
      <w:r w:rsidRPr="00B04E72">
        <w:rPr>
          <w:spacing w:val="-6"/>
        </w:rPr>
        <w:t>осуществляет полномочия председателя Совета в случае его отсутствия;</w:t>
      </w:r>
    </w:p>
    <w:p w:rsidR="006E0431" w:rsidRPr="00B04E72" w:rsidRDefault="006E0431" w:rsidP="001E39FA">
      <w:pPr>
        <w:numPr>
          <w:ilvl w:val="0"/>
          <w:numId w:val="2"/>
        </w:numPr>
        <w:spacing w:line="276" w:lineRule="auto"/>
        <w:ind w:left="0" w:firstLine="851"/>
        <w:contextualSpacing/>
        <w:mirrorIndents/>
        <w:rPr>
          <w:spacing w:val="-6"/>
        </w:rPr>
      </w:pPr>
      <w:r w:rsidRPr="00B04E72">
        <w:rPr>
          <w:spacing w:val="-6"/>
        </w:rPr>
        <w:t>пользуется правами члена Совета наравне с другими членами.</w:t>
      </w:r>
    </w:p>
    <w:p w:rsidR="006E0431" w:rsidRPr="00B04E72" w:rsidRDefault="00943F63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>4.7</w:t>
      </w:r>
      <w:r w:rsidR="006E0431" w:rsidRPr="00B04E72">
        <w:rPr>
          <w:spacing w:val="-6"/>
        </w:rPr>
        <w:t>. Члены Совета имеют право:</w:t>
      </w:r>
    </w:p>
    <w:p w:rsidR="006E0431" w:rsidRPr="00B04E72" w:rsidRDefault="006E0431" w:rsidP="001E39FA">
      <w:pPr>
        <w:numPr>
          <w:ilvl w:val="0"/>
          <w:numId w:val="3"/>
        </w:numPr>
        <w:spacing w:line="276" w:lineRule="auto"/>
        <w:ind w:left="0" w:firstLine="851"/>
        <w:contextualSpacing/>
        <w:mirrorIndents/>
        <w:rPr>
          <w:spacing w:val="-6"/>
        </w:rPr>
      </w:pPr>
      <w:r w:rsidRPr="00B04E72">
        <w:rPr>
          <w:spacing w:val="-6"/>
        </w:rPr>
        <w:t>участвовать в мероприятиях, проводимых Советом, подготовке материалов по рассматриваемым вопросам;</w:t>
      </w:r>
    </w:p>
    <w:p w:rsidR="006E0431" w:rsidRPr="00B04E72" w:rsidRDefault="006E0431" w:rsidP="001E39FA">
      <w:pPr>
        <w:numPr>
          <w:ilvl w:val="0"/>
          <w:numId w:val="3"/>
        </w:numPr>
        <w:spacing w:line="276" w:lineRule="auto"/>
        <w:ind w:left="0" w:firstLine="851"/>
        <w:contextualSpacing/>
        <w:mirrorIndents/>
        <w:rPr>
          <w:spacing w:val="-6"/>
        </w:rPr>
      </w:pPr>
      <w:r w:rsidRPr="00B04E72">
        <w:rPr>
          <w:spacing w:val="-6"/>
        </w:rPr>
        <w:t>участвовать в работе заседаний Совета;</w:t>
      </w:r>
    </w:p>
    <w:p w:rsidR="006E0431" w:rsidRPr="00B04E72" w:rsidRDefault="006E0431" w:rsidP="001E39FA">
      <w:pPr>
        <w:numPr>
          <w:ilvl w:val="0"/>
          <w:numId w:val="3"/>
        </w:numPr>
        <w:spacing w:line="276" w:lineRule="auto"/>
        <w:ind w:left="0" w:firstLine="851"/>
        <w:contextualSpacing/>
        <w:mirrorIndents/>
        <w:rPr>
          <w:spacing w:val="-6"/>
        </w:rPr>
      </w:pPr>
      <w:r w:rsidRPr="00B04E72">
        <w:rPr>
          <w:spacing w:val="-6"/>
        </w:rPr>
        <w:t>выступать с докладами на заседаниях Совета;</w:t>
      </w:r>
    </w:p>
    <w:p w:rsidR="006E0431" w:rsidRPr="00B04E72" w:rsidRDefault="006E0431" w:rsidP="001E39FA">
      <w:pPr>
        <w:numPr>
          <w:ilvl w:val="0"/>
          <w:numId w:val="3"/>
        </w:numPr>
        <w:spacing w:line="276" w:lineRule="auto"/>
        <w:ind w:left="0" w:firstLine="851"/>
        <w:contextualSpacing/>
        <w:mirrorIndents/>
        <w:rPr>
          <w:spacing w:val="-6"/>
        </w:rPr>
      </w:pPr>
      <w:r w:rsidRPr="00B04E72">
        <w:rPr>
          <w:spacing w:val="-6"/>
        </w:rPr>
        <w:t>участвовать в обсуждении вопросов, включенных в повестку заседания Совета, вносить по ним предложения;</w:t>
      </w:r>
    </w:p>
    <w:p w:rsidR="006E0431" w:rsidRPr="00B04E72" w:rsidRDefault="006E0431" w:rsidP="001E39FA">
      <w:pPr>
        <w:numPr>
          <w:ilvl w:val="0"/>
          <w:numId w:val="3"/>
        </w:numPr>
        <w:spacing w:line="276" w:lineRule="auto"/>
        <w:ind w:left="0" w:firstLine="851"/>
        <w:contextualSpacing/>
        <w:mirrorIndents/>
        <w:rPr>
          <w:spacing w:val="-6"/>
        </w:rPr>
      </w:pPr>
      <w:r w:rsidRPr="00B04E72">
        <w:rPr>
          <w:spacing w:val="-6"/>
        </w:rPr>
        <w:t>знакомиться с документами и материалами по вопросам, вынесенным на обсуждение Совета, на стадии их подготовки, вносить свои предложения по существу обсуждаемых вопросов, замечания и предложения по проектам принимаемых решений и протоколам заседаний Совета;</w:t>
      </w:r>
    </w:p>
    <w:p w:rsidR="006E0431" w:rsidRPr="00B04E72" w:rsidRDefault="006E0431" w:rsidP="001E39FA">
      <w:pPr>
        <w:numPr>
          <w:ilvl w:val="0"/>
          <w:numId w:val="3"/>
        </w:numPr>
        <w:spacing w:line="276" w:lineRule="auto"/>
        <w:ind w:left="0" w:firstLine="851"/>
        <w:contextualSpacing/>
        <w:mirrorIndents/>
        <w:rPr>
          <w:spacing w:val="-6"/>
        </w:rPr>
      </w:pPr>
      <w:r w:rsidRPr="00B04E72">
        <w:rPr>
          <w:spacing w:val="-6"/>
        </w:rPr>
        <w:t>инициировать проведение внепланового заседания Совета.</w:t>
      </w:r>
    </w:p>
    <w:p w:rsidR="006E0431" w:rsidRPr="00B04E72" w:rsidRDefault="00943F63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>4.8</w:t>
      </w:r>
      <w:r w:rsidR="006E0431" w:rsidRPr="00B04E72">
        <w:rPr>
          <w:spacing w:val="-6"/>
        </w:rPr>
        <w:t>. Члены Совета обладают равными правами при обсуждении вопросов и голосовании. В случае несогласия с принятым решением имеют право высказать мнение по конкретному вопросу, которое приобщается к протоколу заседания Совета.</w:t>
      </w:r>
    </w:p>
    <w:p w:rsidR="006E0431" w:rsidRPr="00B04E72" w:rsidRDefault="00943F63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>4.9</w:t>
      </w:r>
      <w:r w:rsidR="006E0431" w:rsidRPr="00B04E72">
        <w:rPr>
          <w:spacing w:val="-6"/>
        </w:rPr>
        <w:t xml:space="preserve">. Члены Совета обязаны лично </w:t>
      </w:r>
      <w:proofErr w:type="gramStart"/>
      <w:r w:rsidR="006E0431" w:rsidRPr="00B04E72">
        <w:rPr>
          <w:spacing w:val="-6"/>
        </w:rPr>
        <w:t>участвовать в заседаниях Совета и не вправе делегировать</w:t>
      </w:r>
      <w:proofErr w:type="gramEnd"/>
      <w:r w:rsidR="006E0431" w:rsidRPr="00B04E72">
        <w:rPr>
          <w:spacing w:val="-6"/>
        </w:rPr>
        <w:t xml:space="preserve"> свои полномочия другим лицам.</w:t>
      </w:r>
    </w:p>
    <w:p w:rsidR="006E0431" w:rsidRPr="00B04E72" w:rsidRDefault="00943F63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>4.10</w:t>
      </w:r>
      <w:r w:rsidR="006E0431" w:rsidRPr="00B04E72">
        <w:rPr>
          <w:spacing w:val="-6"/>
        </w:rPr>
        <w:t>. Секретариат Совета:</w:t>
      </w:r>
    </w:p>
    <w:p w:rsidR="006E0431" w:rsidRPr="00B04E72" w:rsidRDefault="006E0431" w:rsidP="001E39FA">
      <w:pPr>
        <w:numPr>
          <w:ilvl w:val="0"/>
          <w:numId w:val="4"/>
        </w:numPr>
        <w:spacing w:line="276" w:lineRule="auto"/>
        <w:ind w:left="0" w:firstLine="851"/>
        <w:contextualSpacing/>
        <w:mirrorIndents/>
        <w:rPr>
          <w:spacing w:val="-6"/>
        </w:rPr>
      </w:pPr>
      <w:r w:rsidRPr="00B04E72">
        <w:rPr>
          <w:spacing w:val="-6"/>
        </w:rPr>
        <w:t>уведомляет членов Совета о дате, месте и повестке предстоящего заседания;</w:t>
      </w:r>
    </w:p>
    <w:p w:rsidR="006E0431" w:rsidRPr="00B04E72" w:rsidRDefault="006E0431" w:rsidP="001E39FA">
      <w:pPr>
        <w:numPr>
          <w:ilvl w:val="0"/>
          <w:numId w:val="4"/>
        </w:numPr>
        <w:spacing w:line="276" w:lineRule="auto"/>
        <w:ind w:left="0" w:firstLine="851"/>
        <w:contextualSpacing/>
        <w:mirrorIndents/>
        <w:rPr>
          <w:spacing w:val="-6"/>
        </w:rPr>
      </w:pPr>
      <w:r w:rsidRPr="00B04E72">
        <w:rPr>
          <w:spacing w:val="-6"/>
        </w:rPr>
        <w:t>обеспечивает организационно-техническое сопровождение деятельности Совета;</w:t>
      </w:r>
    </w:p>
    <w:p w:rsidR="006E0431" w:rsidRPr="00B04E72" w:rsidRDefault="006E0431" w:rsidP="001E39FA">
      <w:pPr>
        <w:numPr>
          <w:ilvl w:val="0"/>
          <w:numId w:val="4"/>
        </w:numPr>
        <w:spacing w:line="276" w:lineRule="auto"/>
        <w:ind w:left="0" w:firstLine="851"/>
        <w:contextualSpacing/>
        <w:mirrorIndents/>
        <w:rPr>
          <w:spacing w:val="-6"/>
        </w:rPr>
      </w:pPr>
      <w:r w:rsidRPr="00B04E72">
        <w:rPr>
          <w:spacing w:val="-6"/>
        </w:rPr>
        <w:t xml:space="preserve">ведет, </w:t>
      </w:r>
      <w:proofErr w:type="gramStart"/>
      <w:r w:rsidRPr="00B04E72">
        <w:rPr>
          <w:spacing w:val="-6"/>
        </w:rPr>
        <w:t>оформляет и рассылает</w:t>
      </w:r>
      <w:proofErr w:type="gramEnd"/>
      <w:r w:rsidRPr="00B04E72">
        <w:rPr>
          <w:spacing w:val="-6"/>
        </w:rPr>
        <w:t xml:space="preserve"> членам Совета протоколы заседаний и иные документы и материалы;</w:t>
      </w:r>
    </w:p>
    <w:p w:rsidR="006E0431" w:rsidRPr="00B04E72" w:rsidRDefault="006E0431" w:rsidP="001E39FA">
      <w:pPr>
        <w:numPr>
          <w:ilvl w:val="0"/>
          <w:numId w:val="4"/>
        </w:numPr>
        <w:spacing w:line="276" w:lineRule="auto"/>
        <w:ind w:left="0" w:firstLine="851"/>
        <w:contextualSpacing/>
        <w:mirrorIndents/>
        <w:rPr>
          <w:spacing w:val="-6"/>
        </w:rPr>
      </w:pPr>
      <w:proofErr w:type="gramStart"/>
      <w:r w:rsidRPr="00B04E72">
        <w:rPr>
          <w:spacing w:val="-6"/>
        </w:rPr>
        <w:t>хранит документацию Совета и готовит</w:t>
      </w:r>
      <w:proofErr w:type="gramEnd"/>
      <w:r w:rsidRPr="00B04E72">
        <w:rPr>
          <w:spacing w:val="-6"/>
        </w:rPr>
        <w:t xml:space="preserve"> в установленном порядке документы для архивного хранения и уничтожения.</w:t>
      </w:r>
    </w:p>
    <w:p w:rsidR="006E0431" w:rsidRPr="00B04E72" w:rsidRDefault="006E0431" w:rsidP="001E39FA">
      <w:pPr>
        <w:spacing w:line="276" w:lineRule="auto"/>
        <w:ind w:firstLine="851"/>
        <w:contextualSpacing/>
        <w:mirrorIndents/>
        <w:rPr>
          <w:spacing w:val="-6"/>
        </w:rPr>
      </w:pPr>
    </w:p>
    <w:p w:rsidR="00E85F72" w:rsidRPr="00B04E72" w:rsidRDefault="00E85F72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>5. Порядок деятельности Совета</w:t>
      </w:r>
    </w:p>
    <w:p w:rsidR="00E85F72" w:rsidRPr="00B04E72" w:rsidRDefault="00E85F72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 xml:space="preserve">5.1. Совет осуществляет свою деятельность </w:t>
      </w:r>
      <w:r w:rsidR="0067732A" w:rsidRPr="00B04E72">
        <w:rPr>
          <w:spacing w:val="-6"/>
        </w:rPr>
        <w:t>открыто и гласно</w:t>
      </w:r>
      <w:r w:rsidRPr="00B04E72">
        <w:rPr>
          <w:spacing w:val="-6"/>
        </w:rPr>
        <w:t>.</w:t>
      </w:r>
    </w:p>
    <w:p w:rsidR="00E85F72" w:rsidRPr="00B04E72" w:rsidRDefault="00E85F72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 xml:space="preserve">5.2. Основной формой деятельности Совета являются заседания, которые проводятся </w:t>
      </w:r>
      <w:r w:rsidR="0067732A" w:rsidRPr="00B04E72">
        <w:rPr>
          <w:spacing w:val="-6"/>
        </w:rPr>
        <w:t xml:space="preserve">по мере необходимости, но </w:t>
      </w:r>
      <w:r w:rsidRPr="00B04E72">
        <w:rPr>
          <w:spacing w:val="-6"/>
        </w:rPr>
        <w:t>не реже одного раза в полугодие.</w:t>
      </w:r>
      <w:r w:rsidR="00A31BA0" w:rsidRPr="00B04E72">
        <w:rPr>
          <w:spacing w:val="-6"/>
        </w:rPr>
        <w:t xml:space="preserve"> Заседания могут проводиться в очной и заочной формах. </w:t>
      </w:r>
      <w:r w:rsidRPr="00B04E72">
        <w:rPr>
          <w:spacing w:val="-6"/>
        </w:rPr>
        <w:t xml:space="preserve">Заседания считаются правомочными при </w:t>
      </w:r>
      <w:r w:rsidR="00A31BA0" w:rsidRPr="00B04E72">
        <w:rPr>
          <w:spacing w:val="-6"/>
        </w:rPr>
        <w:t>участии</w:t>
      </w:r>
      <w:r w:rsidRPr="00B04E72">
        <w:rPr>
          <w:spacing w:val="-6"/>
        </w:rPr>
        <w:t xml:space="preserve"> не менее </w:t>
      </w:r>
      <w:r w:rsidR="0067732A" w:rsidRPr="00B04E72">
        <w:rPr>
          <w:spacing w:val="-6"/>
        </w:rPr>
        <w:t>восьми</w:t>
      </w:r>
      <w:r w:rsidRPr="00B04E72">
        <w:rPr>
          <w:spacing w:val="-6"/>
        </w:rPr>
        <w:t xml:space="preserve"> его членов.</w:t>
      </w:r>
    </w:p>
    <w:p w:rsidR="00E85F72" w:rsidRPr="00B04E72" w:rsidRDefault="00E85F72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>5.3. В отсутствие председателя Совета заседания проводятся заместителем председателя Совета.</w:t>
      </w:r>
    </w:p>
    <w:p w:rsidR="00E85F72" w:rsidRPr="00B04E72" w:rsidRDefault="00E85F72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>5.4. За 5 дней до начала заседания Совета ответственные за рассмотрение вопросов члены Совета предоставляют</w:t>
      </w:r>
      <w:r w:rsidR="00626774" w:rsidRPr="00B04E72">
        <w:rPr>
          <w:spacing w:val="-6"/>
        </w:rPr>
        <w:t xml:space="preserve"> в</w:t>
      </w:r>
      <w:r w:rsidRPr="00B04E72">
        <w:rPr>
          <w:spacing w:val="-6"/>
        </w:rPr>
        <w:t xml:space="preserve"> секретар</w:t>
      </w:r>
      <w:r w:rsidR="00626774" w:rsidRPr="00B04E72">
        <w:rPr>
          <w:spacing w:val="-6"/>
        </w:rPr>
        <w:t>иат</w:t>
      </w:r>
      <w:r w:rsidRPr="00B04E72">
        <w:rPr>
          <w:spacing w:val="-6"/>
        </w:rPr>
        <w:t xml:space="preserve"> Совета информационные и иные материалы. Секретар</w:t>
      </w:r>
      <w:r w:rsidR="00626774" w:rsidRPr="00B04E72">
        <w:rPr>
          <w:spacing w:val="-6"/>
        </w:rPr>
        <w:t>иат</w:t>
      </w:r>
      <w:r w:rsidRPr="00B04E72">
        <w:rPr>
          <w:spacing w:val="-6"/>
        </w:rPr>
        <w:t xml:space="preserve"> Совета за 2 дня до начала заседания </w:t>
      </w:r>
      <w:r w:rsidR="00626774" w:rsidRPr="00B04E72">
        <w:rPr>
          <w:spacing w:val="-6"/>
        </w:rPr>
        <w:t>направляет</w:t>
      </w:r>
      <w:r w:rsidRPr="00B04E72">
        <w:rPr>
          <w:spacing w:val="-6"/>
        </w:rPr>
        <w:t xml:space="preserve"> указанные материалы </w:t>
      </w:r>
      <w:r w:rsidR="00626774" w:rsidRPr="00B04E72">
        <w:rPr>
          <w:spacing w:val="-6"/>
        </w:rPr>
        <w:t>членам</w:t>
      </w:r>
      <w:r w:rsidRPr="00B04E72">
        <w:rPr>
          <w:spacing w:val="-6"/>
        </w:rPr>
        <w:t xml:space="preserve"> Совета </w:t>
      </w:r>
      <w:r w:rsidR="00626774" w:rsidRPr="00B04E72">
        <w:rPr>
          <w:spacing w:val="-6"/>
        </w:rPr>
        <w:t>и в Комитет</w:t>
      </w:r>
      <w:r w:rsidRPr="00B04E72">
        <w:rPr>
          <w:spacing w:val="-6"/>
        </w:rPr>
        <w:t>. При нарушении сроков предоставления материалов вопрос снимается с повестки дня секретар</w:t>
      </w:r>
      <w:r w:rsidR="00626774" w:rsidRPr="00B04E72">
        <w:rPr>
          <w:spacing w:val="-6"/>
        </w:rPr>
        <w:t>иатом</w:t>
      </w:r>
      <w:r w:rsidRPr="00B04E72">
        <w:rPr>
          <w:spacing w:val="-6"/>
        </w:rPr>
        <w:t xml:space="preserve"> Совета.</w:t>
      </w:r>
    </w:p>
    <w:p w:rsidR="00E85F72" w:rsidRPr="00B04E72" w:rsidRDefault="00E85F72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 xml:space="preserve">5.5. Совет по </w:t>
      </w:r>
      <w:r w:rsidR="00626774" w:rsidRPr="00B04E72">
        <w:rPr>
          <w:spacing w:val="-6"/>
        </w:rPr>
        <w:t>рассматриваемым</w:t>
      </w:r>
      <w:r w:rsidRPr="00B04E72">
        <w:rPr>
          <w:spacing w:val="-6"/>
        </w:rPr>
        <w:t xml:space="preserve"> вопросам принимает решения простым большинством голосов членов Совета, присутствующих на заседании. При равенстве голосов решающим является голос председателя Совета.</w:t>
      </w:r>
    </w:p>
    <w:p w:rsidR="00E85F72" w:rsidRPr="00B04E72" w:rsidRDefault="0095409E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 xml:space="preserve">5.6. </w:t>
      </w:r>
      <w:r w:rsidR="00E85F72" w:rsidRPr="00B04E72">
        <w:rPr>
          <w:spacing w:val="-6"/>
        </w:rPr>
        <w:t>Решения Совета оформляются протоколом заседания Совета.</w:t>
      </w:r>
    </w:p>
    <w:p w:rsidR="006E0431" w:rsidRPr="00B04E72" w:rsidRDefault="00E85F72" w:rsidP="001E39FA">
      <w:pPr>
        <w:spacing w:line="276" w:lineRule="auto"/>
        <w:ind w:firstLine="851"/>
        <w:contextualSpacing/>
        <w:mirrorIndents/>
        <w:rPr>
          <w:spacing w:val="-6"/>
        </w:rPr>
      </w:pPr>
      <w:r w:rsidRPr="00B04E72">
        <w:rPr>
          <w:spacing w:val="-6"/>
        </w:rPr>
        <w:t xml:space="preserve">Протокол подписывается председателем Совета или его заместителем, председательствовавшим на заседании. Оригинал протокола хранится </w:t>
      </w:r>
      <w:r w:rsidR="00F87C7F" w:rsidRPr="00B04E72">
        <w:rPr>
          <w:spacing w:val="-6"/>
        </w:rPr>
        <w:t>в Комитете</w:t>
      </w:r>
      <w:r w:rsidRPr="00B04E72">
        <w:rPr>
          <w:spacing w:val="-6"/>
        </w:rPr>
        <w:t>.</w:t>
      </w:r>
    </w:p>
    <w:sectPr w:rsidR="006E0431" w:rsidRPr="00B04E72" w:rsidSect="00F4300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A55"/>
    <w:multiLevelType w:val="hybridMultilevel"/>
    <w:tmpl w:val="1CEAA492"/>
    <w:lvl w:ilvl="0" w:tplc="555E796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0E5491"/>
    <w:multiLevelType w:val="hybridMultilevel"/>
    <w:tmpl w:val="A7E45C4C"/>
    <w:lvl w:ilvl="0" w:tplc="555E796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332197"/>
    <w:multiLevelType w:val="hybridMultilevel"/>
    <w:tmpl w:val="9A821D36"/>
    <w:lvl w:ilvl="0" w:tplc="555E796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08E4333"/>
    <w:multiLevelType w:val="hybridMultilevel"/>
    <w:tmpl w:val="6E7ADDA0"/>
    <w:lvl w:ilvl="0" w:tplc="555E796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90E074D"/>
    <w:multiLevelType w:val="hybridMultilevel"/>
    <w:tmpl w:val="8AE27660"/>
    <w:lvl w:ilvl="0" w:tplc="555E796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9841688"/>
    <w:multiLevelType w:val="hybridMultilevel"/>
    <w:tmpl w:val="4246C998"/>
    <w:lvl w:ilvl="0" w:tplc="555E796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>
    <w:doNotLeaveBackslashAlone/>
  </w:compat>
  <w:rsids>
    <w:rsidRoot w:val="00E85F72"/>
    <w:rsid w:val="00011C95"/>
    <w:rsid w:val="0002601D"/>
    <w:rsid w:val="00053818"/>
    <w:rsid w:val="000D164C"/>
    <w:rsid w:val="000E23BB"/>
    <w:rsid w:val="000E3EF5"/>
    <w:rsid w:val="000E4C78"/>
    <w:rsid w:val="001069B0"/>
    <w:rsid w:val="00133FF4"/>
    <w:rsid w:val="00152C62"/>
    <w:rsid w:val="001E39FA"/>
    <w:rsid w:val="0027132F"/>
    <w:rsid w:val="002A04F5"/>
    <w:rsid w:val="002C7283"/>
    <w:rsid w:val="00324220"/>
    <w:rsid w:val="00391931"/>
    <w:rsid w:val="003D31BA"/>
    <w:rsid w:val="004217CC"/>
    <w:rsid w:val="00435B70"/>
    <w:rsid w:val="00441260"/>
    <w:rsid w:val="00480A0F"/>
    <w:rsid w:val="00521EAE"/>
    <w:rsid w:val="005621C9"/>
    <w:rsid w:val="00586AB8"/>
    <w:rsid w:val="005A7B9B"/>
    <w:rsid w:val="00626774"/>
    <w:rsid w:val="00631F3E"/>
    <w:rsid w:val="0065051B"/>
    <w:rsid w:val="00670145"/>
    <w:rsid w:val="0067732A"/>
    <w:rsid w:val="006E0431"/>
    <w:rsid w:val="007214A9"/>
    <w:rsid w:val="007B4729"/>
    <w:rsid w:val="007C61CF"/>
    <w:rsid w:val="007F4E1D"/>
    <w:rsid w:val="008464FA"/>
    <w:rsid w:val="00882912"/>
    <w:rsid w:val="008C792D"/>
    <w:rsid w:val="008E62B5"/>
    <w:rsid w:val="00906F06"/>
    <w:rsid w:val="00913279"/>
    <w:rsid w:val="00943F63"/>
    <w:rsid w:val="0095409E"/>
    <w:rsid w:val="00955C2B"/>
    <w:rsid w:val="0098236B"/>
    <w:rsid w:val="00A01F14"/>
    <w:rsid w:val="00A31BA0"/>
    <w:rsid w:val="00AA73CF"/>
    <w:rsid w:val="00AC4979"/>
    <w:rsid w:val="00B04E72"/>
    <w:rsid w:val="00B1600C"/>
    <w:rsid w:val="00B25A50"/>
    <w:rsid w:val="00B84DB0"/>
    <w:rsid w:val="00BB7B36"/>
    <w:rsid w:val="00C44091"/>
    <w:rsid w:val="00C46E1F"/>
    <w:rsid w:val="00CF5095"/>
    <w:rsid w:val="00D31768"/>
    <w:rsid w:val="00DE5CA4"/>
    <w:rsid w:val="00E23E0E"/>
    <w:rsid w:val="00E27FBA"/>
    <w:rsid w:val="00E30A2D"/>
    <w:rsid w:val="00E85F72"/>
    <w:rsid w:val="00ED0538"/>
    <w:rsid w:val="00ED6125"/>
    <w:rsid w:val="00F43009"/>
    <w:rsid w:val="00F8732E"/>
    <w:rsid w:val="00F87C7F"/>
    <w:rsid w:val="00F9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1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Давлетшин</dc:creator>
  <cp:lastModifiedBy>Давлетшин</cp:lastModifiedBy>
  <cp:revision>2</cp:revision>
  <cp:lastPrinted>2016-05-23T13:27:00Z</cp:lastPrinted>
  <dcterms:created xsi:type="dcterms:W3CDTF">2016-05-23T15:48:00Z</dcterms:created>
  <dcterms:modified xsi:type="dcterms:W3CDTF">2016-05-23T15:48:00Z</dcterms:modified>
</cp:coreProperties>
</file>