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8D" w:rsidRPr="00AE7B8D" w:rsidRDefault="00AE7B8D" w:rsidP="00AE7B8D">
      <w:pPr>
        <w:pStyle w:val="ConsPlusNormal"/>
        <w:jc w:val="center"/>
        <w:rPr>
          <w:b/>
          <w:sz w:val="28"/>
          <w:szCs w:val="28"/>
        </w:rPr>
      </w:pPr>
      <w:r w:rsidRPr="00AE7B8D">
        <w:rPr>
          <w:b/>
          <w:sz w:val="28"/>
          <w:szCs w:val="28"/>
        </w:rPr>
        <w:t>ОЦЕНОЧНЫЙ ЛИСТ</w:t>
      </w:r>
    </w:p>
    <w:p w:rsidR="00AE7B8D" w:rsidRPr="00AE7B8D" w:rsidRDefault="00AE7B8D" w:rsidP="00AE7B8D">
      <w:pPr>
        <w:pStyle w:val="ConsPlusNormal"/>
        <w:jc w:val="both"/>
        <w:rPr>
          <w:sz w:val="28"/>
          <w:szCs w:val="28"/>
        </w:rPr>
      </w:pPr>
    </w:p>
    <w:p w:rsidR="00AE7B8D" w:rsidRPr="00AE7B8D" w:rsidRDefault="00AE7B8D" w:rsidP="00AE7B8D">
      <w:pPr>
        <w:pStyle w:val="ConsPlusNormal"/>
        <w:jc w:val="both"/>
        <w:rPr>
          <w:sz w:val="28"/>
          <w:szCs w:val="28"/>
        </w:rPr>
      </w:pPr>
      <w:r w:rsidRPr="00AE7B8D">
        <w:rPr>
          <w:sz w:val="28"/>
          <w:szCs w:val="28"/>
        </w:rPr>
        <w:t>Ф.И.О. члена Конкурсной комиссии:</w:t>
      </w:r>
    </w:p>
    <w:p w:rsidR="00AE7B8D" w:rsidRPr="00AE7B8D" w:rsidRDefault="00AE7B8D" w:rsidP="00AE7B8D">
      <w:pPr>
        <w:pStyle w:val="ConsPlusNormal"/>
        <w:jc w:val="both"/>
        <w:rPr>
          <w:sz w:val="28"/>
          <w:szCs w:val="28"/>
        </w:rPr>
      </w:pPr>
      <w:r w:rsidRPr="00AE7B8D">
        <w:rPr>
          <w:sz w:val="28"/>
          <w:szCs w:val="28"/>
        </w:rPr>
        <w:t>Наименование соискателя:</w:t>
      </w:r>
    </w:p>
    <w:p w:rsidR="00AE7B8D" w:rsidRPr="00AE7B8D" w:rsidRDefault="00AE7B8D" w:rsidP="00AE7B8D">
      <w:pPr>
        <w:pStyle w:val="ConsPlusNormal"/>
        <w:jc w:val="both"/>
        <w:rPr>
          <w:sz w:val="28"/>
          <w:szCs w:val="28"/>
        </w:rPr>
      </w:pPr>
    </w:p>
    <w:p w:rsidR="00AE7B8D" w:rsidRPr="00AE7B8D" w:rsidRDefault="00AE7B8D" w:rsidP="00AE7B8D">
      <w:pPr>
        <w:pStyle w:val="ConsPlusNormal"/>
        <w:jc w:val="both"/>
        <w:rPr>
          <w:sz w:val="28"/>
          <w:szCs w:val="28"/>
        </w:rPr>
      </w:pPr>
      <w:r w:rsidRPr="00AE7B8D">
        <w:rPr>
          <w:sz w:val="28"/>
          <w:szCs w:val="28"/>
        </w:rPr>
        <w:t>Оценка проекта соискателя на предмет соответствия Основам государственной культурной политики, утвержденным Указом Президента Российской Федерации от 24.12.2014 N 808, и Основам государственной политики по сохранению и укреплению традиционных российских духовно-нравственных ценностей, утвержденным Указом Президента Российской Федерации от 09.11.2022 N 809: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4"/>
        <w:gridCol w:w="1842"/>
        <w:gridCol w:w="1985"/>
      </w:tblGrid>
      <w:tr w:rsidR="00AE7B8D" w:rsidRPr="00AE7B8D" w:rsidTr="00AE7B8D">
        <w:tc>
          <w:tcPr>
            <w:tcW w:w="5524" w:type="dxa"/>
            <w:vMerge w:val="restart"/>
            <w:vAlign w:val="center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Критерий</w:t>
            </w:r>
          </w:p>
        </w:tc>
        <w:tc>
          <w:tcPr>
            <w:tcW w:w="3827" w:type="dxa"/>
            <w:gridSpan w:val="2"/>
            <w:vAlign w:val="center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Оценка</w:t>
            </w:r>
          </w:p>
        </w:tc>
      </w:tr>
      <w:tr w:rsidR="00AE7B8D" w:rsidRPr="00AE7B8D" w:rsidTr="00AE7B8D">
        <w:tc>
          <w:tcPr>
            <w:tcW w:w="5524" w:type="dxa"/>
            <w:vMerge/>
            <w:vAlign w:val="center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не соответствует</w:t>
            </w:r>
          </w:p>
        </w:tc>
      </w:tr>
      <w:tr w:rsidR="00AE7B8D" w:rsidRPr="00AE7B8D" w:rsidTr="00AE7B8D">
        <w:tc>
          <w:tcPr>
            <w:tcW w:w="5524" w:type="dxa"/>
            <w:vAlign w:val="center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 xml:space="preserve">Соответствие проекта Основам государственной культурной политики, утвержденным Указом Президента Российской Федерации от 24.12.2014 </w:t>
            </w:r>
            <w:r>
              <w:rPr>
                <w:sz w:val="28"/>
                <w:szCs w:val="28"/>
              </w:rPr>
              <w:t>№</w:t>
            </w:r>
            <w:r w:rsidRPr="00AE7B8D">
              <w:rPr>
                <w:sz w:val="28"/>
                <w:szCs w:val="28"/>
              </w:rPr>
              <w:t xml:space="preserve"> 808</w:t>
            </w:r>
          </w:p>
        </w:tc>
        <w:tc>
          <w:tcPr>
            <w:tcW w:w="1842" w:type="dxa"/>
            <w:vAlign w:val="center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5524" w:type="dxa"/>
            <w:vAlign w:val="center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 xml:space="preserve">Соответствие проекта традиционным ценностям, указанным в п. 5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09.11.2022 </w:t>
            </w:r>
            <w:r>
              <w:rPr>
                <w:sz w:val="28"/>
                <w:szCs w:val="28"/>
              </w:rPr>
              <w:t>№</w:t>
            </w:r>
            <w:r w:rsidRPr="00AE7B8D">
              <w:rPr>
                <w:sz w:val="28"/>
                <w:szCs w:val="28"/>
              </w:rPr>
              <w:t xml:space="preserve"> 809</w:t>
            </w:r>
          </w:p>
        </w:tc>
        <w:tc>
          <w:tcPr>
            <w:tcW w:w="1842" w:type="dxa"/>
            <w:vAlign w:val="center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5524" w:type="dxa"/>
            <w:vAlign w:val="center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 xml:space="preserve">Соответствие проекта задачам государственной политики по сохранению и укреплению традиционных ценностей, указанным в п. 24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09.11.2022 </w:t>
            </w:r>
            <w:r>
              <w:rPr>
                <w:sz w:val="28"/>
                <w:szCs w:val="28"/>
              </w:rPr>
              <w:t>№</w:t>
            </w:r>
            <w:r w:rsidRPr="00AE7B8D">
              <w:rPr>
                <w:sz w:val="28"/>
                <w:szCs w:val="28"/>
              </w:rPr>
              <w:t xml:space="preserve"> 809</w:t>
            </w:r>
          </w:p>
        </w:tc>
        <w:tc>
          <w:tcPr>
            <w:tcW w:w="1842" w:type="dxa"/>
            <w:vAlign w:val="center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AE7B8D" w:rsidRPr="00AE7B8D" w:rsidRDefault="00AE7B8D" w:rsidP="00AE7B8D">
      <w:pPr>
        <w:pStyle w:val="ConsPlusNormal"/>
        <w:jc w:val="both"/>
        <w:rPr>
          <w:sz w:val="28"/>
          <w:szCs w:val="28"/>
        </w:rPr>
      </w:pPr>
      <w:bookmarkStart w:id="0" w:name="_GoBack"/>
      <w:bookmarkEnd w:id="0"/>
      <w:r w:rsidRPr="00AE7B8D">
        <w:rPr>
          <w:sz w:val="28"/>
          <w:szCs w:val="28"/>
        </w:rPr>
        <w:t xml:space="preserve">В случае соответствия проекта Основам государственной культурной политики, утвержденным Указом Президента Российской Федерации от 24.12.2014 N 808, и Основам государственной политики по сохранению и укреплению традиционных российских духовно-нравственных ценностей, утвержденным Указом Президента Российской Федерации от 09.11.2022 </w:t>
      </w:r>
      <w:r>
        <w:rPr>
          <w:sz w:val="28"/>
          <w:szCs w:val="28"/>
        </w:rPr>
        <w:t xml:space="preserve">         №</w:t>
      </w:r>
      <w:r w:rsidRPr="00AE7B8D">
        <w:rPr>
          <w:sz w:val="28"/>
          <w:szCs w:val="28"/>
        </w:rPr>
        <w:t xml:space="preserve"> 809, членом Конкурсной комиссии заполняется следующая таблица оценки заявок: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369"/>
        <w:gridCol w:w="2835"/>
        <w:gridCol w:w="1727"/>
        <w:gridCol w:w="966"/>
      </w:tblGrid>
      <w:tr w:rsidR="00AE7B8D" w:rsidRPr="00AE7B8D" w:rsidTr="00AE7B8D">
        <w:tc>
          <w:tcPr>
            <w:tcW w:w="454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369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Критерии оценки заявок на участие в конкурсе</w:t>
            </w: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Шкала оценки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966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Балл</w:t>
            </w:r>
          </w:p>
        </w:tc>
      </w:tr>
      <w:tr w:rsidR="00AE7B8D" w:rsidRPr="00AE7B8D" w:rsidTr="00AE7B8D">
        <w:tc>
          <w:tcPr>
            <w:tcW w:w="454" w:type="dxa"/>
            <w:vMerge w:val="restart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1</w:t>
            </w:r>
          </w:p>
        </w:tc>
        <w:tc>
          <w:tcPr>
            <w:tcW w:w="3369" w:type="dxa"/>
            <w:vMerge w:val="restart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 xml:space="preserve">Представленный </w:t>
            </w:r>
            <w:proofErr w:type="gramStart"/>
            <w:r w:rsidRPr="00AE7B8D">
              <w:rPr>
                <w:sz w:val="28"/>
                <w:szCs w:val="28"/>
              </w:rPr>
              <w:t>проект</w:t>
            </w:r>
            <w:proofErr w:type="gramEnd"/>
            <w:r w:rsidRPr="00AE7B8D">
              <w:rPr>
                <w:sz w:val="28"/>
                <w:szCs w:val="28"/>
              </w:rPr>
              <w:t xml:space="preserve"> и программа деятельности клубного формирования (любительского объединения) направлены на:</w:t>
            </w:r>
          </w:p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- приобщение населения к мировым российским и (или) региональным культурным традициям;</w:t>
            </w:r>
          </w:p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- сохранение, развитие и популяризацию жанров самодеятельного творчества;</w:t>
            </w:r>
          </w:p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- создание условий для творческой самореализации различных категорий и групп населения;</w:t>
            </w:r>
          </w:p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- содействие участникам клубного формирования (любительского объединения) в приобретении знаний, умений и навыков в различных видах любительского и народного творчества;</w:t>
            </w:r>
          </w:p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- культурное обслуживание населения посредством концертной, выставочной и других художественно-просветительских и социально-культурных форм деятельности;</w:t>
            </w:r>
          </w:p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- создание условий для продуктивного и познавательного досуга граждан</w:t>
            </w: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Проект соответствует 3 и более позициям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vMerge w:val="restart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Проект соответствует 1 - 2 позициям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50</w:t>
            </w:r>
          </w:p>
        </w:tc>
        <w:tc>
          <w:tcPr>
            <w:tcW w:w="966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Проект не соответствует ни одной из позиций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 w:val="restart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369" w:type="dxa"/>
            <w:vMerge w:val="restart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Представленная соискателем программа деятельности клубного формирования (любительского объединения) включает:</w:t>
            </w:r>
          </w:p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- цели и задачи программы;</w:t>
            </w:r>
          </w:p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- формы и режим занятий;</w:t>
            </w:r>
          </w:p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- информацию о возрастных особенностях участников (при наличии) и особенностях программы по уровням, возрастам;</w:t>
            </w:r>
          </w:p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- тематический план занятий (по уровням, возрастам) с указанием количества часов на тот или иной вид занятий;</w:t>
            </w:r>
          </w:p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- содержание программы (по уровням, возрастам);</w:t>
            </w:r>
          </w:p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- период действия программы;</w:t>
            </w:r>
          </w:p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- формы контроля и планируемый результат;</w:t>
            </w:r>
          </w:p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- методическое обеспечение программы</w:t>
            </w: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Представленная соискателем программа деятельности клубного формирования (любительского объединения) включает все разделы, логически и методически выстроена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vMerge w:val="restart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К представленной соискателем программе деятельности клубного формирования (любительского объединения) имеются замечания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50</w:t>
            </w:r>
          </w:p>
        </w:tc>
        <w:tc>
          <w:tcPr>
            <w:tcW w:w="966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 w:val="restart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3</w:t>
            </w:r>
          </w:p>
        </w:tc>
        <w:tc>
          <w:tcPr>
            <w:tcW w:w="3369" w:type="dxa"/>
            <w:vMerge w:val="restart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Проект предусматривает проведение культурно-массовых мероприятий на базе культурно-досуговых учреждений Мурманской области с общим числом участников:</w:t>
            </w: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Более 500 человек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vMerge w:val="restart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От 200 до 500 человек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50</w:t>
            </w:r>
          </w:p>
        </w:tc>
        <w:tc>
          <w:tcPr>
            <w:tcW w:w="966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Менее 200 человек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10</w:t>
            </w:r>
          </w:p>
        </w:tc>
        <w:tc>
          <w:tcPr>
            <w:tcW w:w="966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Информация не представлена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 w:val="restart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4</w:t>
            </w:r>
          </w:p>
        </w:tc>
        <w:tc>
          <w:tcPr>
            <w:tcW w:w="3369" w:type="dxa"/>
            <w:vMerge w:val="restart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Программа деятельности клубного формирования (любительского объединения) направлена на социально-культурную реабилитацию лиц с инвалидностью</w:t>
            </w: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Да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vMerge w:val="restart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Нет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 w:val="restart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369" w:type="dxa"/>
            <w:vMerge w:val="restart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Проект предусматривает участие участников клубного формирования (любительского объединения) в межрегиональных, всероссийских или международных фестивалях, смотрах, конкурсах, выставках</w:t>
            </w: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Да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vMerge w:val="restart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Нет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 w:val="restart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6</w:t>
            </w:r>
          </w:p>
        </w:tc>
        <w:tc>
          <w:tcPr>
            <w:tcW w:w="3369" w:type="dxa"/>
            <w:vMerge w:val="restart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Наличие творческих достижений клубного формирования (любительского объединения)</w:t>
            </w: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Клубное формирование (любительское объединение) имеет опыт успешного участия в межрегиональных, всероссийских или международных фестивалях, смотрах, конкурсах, выставках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vMerge w:val="restart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Клубное формирование (любительское объединение) имеет опыт успешного участия в региональных или муниципальных фестивалях, смотрах, конкурсах, выставках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50</w:t>
            </w:r>
          </w:p>
        </w:tc>
        <w:tc>
          <w:tcPr>
            <w:tcW w:w="966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Клубное формирование (любительское объединение) не имеет творческих достижений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 w:val="restart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7</w:t>
            </w:r>
          </w:p>
        </w:tc>
        <w:tc>
          <w:tcPr>
            <w:tcW w:w="3369" w:type="dxa"/>
            <w:vMerge w:val="restart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 xml:space="preserve">Наличие у соискателя кадров, обладающих опытом работы по организации деятельности </w:t>
            </w:r>
            <w:r w:rsidRPr="00AE7B8D">
              <w:rPr>
                <w:sz w:val="28"/>
                <w:szCs w:val="28"/>
              </w:rPr>
              <w:lastRenderedPageBreak/>
              <w:t>клубного формирования (любительского объединения)</w:t>
            </w: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lastRenderedPageBreak/>
              <w:t>Соискатель обладает опытными кадрами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vMerge w:val="restart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 xml:space="preserve">Соискатель планирует привлекать опытных </w:t>
            </w:r>
            <w:r w:rsidRPr="00AE7B8D">
              <w:rPr>
                <w:sz w:val="28"/>
                <w:szCs w:val="28"/>
              </w:rPr>
              <w:lastRenderedPageBreak/>
              <w:t>специалистов в рамках реализации проекта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966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Кадры, привлекаемые к реализации проекта, не обладают необходимым опытом (либо информация об опыте привлекаемых кадров не представлена)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 w:val="restart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8</w:t>
            </w:r>
          </w:p>
        </w:tc>
        <w:tc>
          <w:tcPr>
            <w:tcW w:w="3369" w:type="dxa"/>
            <w:vMerge w:val="restart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Бюджет реалистичен и обоснован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vMerge w:val="restart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Бюджет включает необоснованные и не связанные с мероприятиями проекта расходы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 w:val="restart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9</w:t>
            </w:r>
          </w:p>
        </w:tc>
        <w:tc>
          <w:tcPr>
            <w:tcW w:w="3369" w:type="dxa"/>
            <w:vMerge w:val="restart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Наличие помещений, в которых будет организована деятельность клубного формирования (любительского объединения)</w:t>
            </w: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Помещения находятся в собственности соискателя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vMerge w:val="restart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Деятельность клубного формирования (любительского объединения) осуществляется на базе учреждений культуры Мурманской области в рамках соглашений о сотрудничестве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50</w:t>
            </w:r>
          </w:p>
        </w:tc>
        <w:tc>
          <w:tcPr>
            <w:tcW w:w="966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 xml:space="preserve">Деятельность клубного формирования (любительского объединения) осуществляется на базе помещений, предоставляемых на </w:t>
            </w:r>
            <w:r w:rsidRPr="00AE7B8D">
              <w:rPr>
                <w:sz w:val="28"/>
                <w:szCs w:val="28"/>
              </w:rPr>
              <w:lastRenderedPageBreak/>
              <w:t>условиях коммерческой аренды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66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Необходимые помещения отсутствуют (либо информация о помещениях не представлена)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 w:val="restart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10</w:t>
            </w:r>
          </w:p>
        </w:tc>
        <w:tc>
          <w:tcPr>
            <w:tcW w:w="3369" w:type="dxa"/>
            <w:vMerge w:val="restart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Представленный проект содержит мероприятия, способствующие укреплению материально-технической базы клубного формирования (любительского объединения).</w:t>
            </w:r>
          </w:p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На укрепление материально-технической базы клубного формирования (любительского объединения) направлено:</w:t>
            </w: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Более 50 % бюджета проекта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vMerge w:val="restart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От 30 до 50 % бюджета проекта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70</w:t>
            </w:r>
          </w:p>
        </w:tc>
        <w:tc>
          <w:tcPr>
            <w:tcW w:w="966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Менее 30 % бюджета проекта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10</w:t>
            </w:r>
          </w:p>
        </w:tc>
        <w:tc>
          <w:tcPr>
            <w:tcW w:w="966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Бюджет проекта не включает расходов на укрепление материально-технической базы клубного формирования (любительского объединения)</w:t>
            </w: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10</w:t>
            </w:r>
          </w:p>
        </w:tc>
        <w:tc>
          <w:tcPr>
            <w:tcW w:w="966" w:type="dxa"/>
            <w:vMerge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E7B8D" w:rsidRPr="00AE7B8D" w:rsidTr="00AE7B8D">
        <w:tc>
          <w:tcPr>
            <w:tcW w:w="454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69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AE7B8D" w:rsidRPr="00AE7B8D" w:rsidRDefault="00AE7B8D" w:rsidP="00AE7B8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5"/>
        <w:gridCol w:w="2550"/>
        <w:gridCol w:w="4076"/>
      </w:tblGrid>
      <w:tr w:rsidR="00AE7B8D" w:rsidRPr="00AE7B8D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 xml:space="preserve">Комментарии члена Конкурсной комиссии: </w:t>
            </w:r>
          </w:p>
        </w:tc>
      </w:tr>
      <w:tr w:rsidR="00AE7B8D" w:rsidRPr="00AE7B8D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_______________________________________________________________</w:t>
            </w:r>
          </w:p>
        </w:tc>
      </w:tr>
      <w:tr w:rsidR="00AE7B8D" w:rsidRPr="00AE7B8D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_______________________________________________________________</w:t>
            </w:r>
          </w:p>
        </w:tc>
      </w:tr>
      <w:tr w:rsidR="00AE7B8D" w:rsidRPr="00AE7B8D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_______________________________________________________________</w:t>
            </w:r>
          </w:p>
        </w:tc>
      </w:tr>
      <w:tr w:rsidR="00AE7B8D" w:rsidRPr="00AE7B8D" w:rsidTr="00743113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________________</w:t>
            </w:r>
          </w:p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(подпись)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____________________________</w:t>
            </w:r>
          </w:p>
          <w:p w:rsidR="00AE7B8D" w:rsidRPr="00AE7B8D" w:rsidRDefault="00AE7B8D" w:rsidP="00AE7B8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(расшифровка подписи)</w:t>
            </w:r>
          </w:p>
        </w:tc>
      </w:tr>
      <w:tr w:rsidR="00AE7B8D" w:rsidRPr="00AE7B8D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B8D" w:rsidRPr="00AE7B8D" w:rsidRDefault="00AE7B8D" w:rsidP="00AE7B8D">
            <w:pPr>
              <w:pStyle w:val="ConsPlusNormal"/>
              <w:rPr>
                <w:sz w:val="28"/>
                <w:szCs w:val="28"/>
              </w:rPr>
            </w:pPr>
            <w:r w:rsidRPr="00AE7B8D">
              <w:rPr>
                <w:sz w:val="28"/>
                <w:szCs w:val="28"/>
              </w:rPr>
              <w:t>"__" ____________ 20__ г.</w:t>
            </w:r>
          </w:p>
        </w:tc>
      </w:tr>
    </w:tbl>
    <w:p w:rsidR="008F2645" w:rsidRPr="00AE7B8D" w:rsidRDefault="008F2645" w:rsidP="00AE7B8D">
      <w:pPr>
        <w:rPr>
          <w:rFonts w:ascii="Times New Roman" w:hAnsi="Times New Roman" w:cs="Times New Roman"/>
          <w:sz w:val="28"/>
          <w:szCs w:val="28"/>
        </w:rPr>
      </w:pPr>
    </w:p>
    <w:sectPr w:rsidR="008F2645" w:rsidRPr="00AE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8D"/>
    <w:rsid w:val="008F2645"/>
    <w:rsid w:val="00A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E6C17-569E-4F24-BA59-33DC1C03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8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B8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Чернелевская Е.В.</dc:creator>
  <cp:keywords/>
  <dc:description/>
  <cp:lastModifiedBy>Чернелевская Е.В.</cp:lastModifiedBy>
  <cp:revision>1</cp:revision>
  <dcterms:created xsi:type="dcterms:W3CDTF">2025-05-08T12:09:00Z</dcterms:created>
  <dcterms:modified xsi:type="dcterms:W3CDTF">2025-05-08T12:14:00Z</dcterms:modified>
</cp:coreProperties>
</file>